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3CC0" w14:textId="77777777" w:rsidR="006B1E2B" w:rsidRPr="00E32551" w:rsidRDefault="006B1E2B" w:rsidP="006111B8">
      <w:pPr>
        <w:pStyle w:val="Titre"/>
        <w:jc w:val="left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552EF22C" w14:textId="4124E057" w:rsidR="00E75667" w:rsidRPr="00120814" w:rsidRDefault="00C07920" w:rsidP="00120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COACHING DE CARRIERE</w:t>
      </w:r>
    </w:p>
    <w:p w14:paraId="050D700F" w14:textId="77777777" w:rsidR="00E75667" w:rsidRPr="00E32551" w:rsidRDefault="00E75667">
      <w:pPr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</w:p>
    <w:p w14:paraId="6F909C67" w14:textId="77777777" w:rsidR="00E75667" w:rsidRPr="00E32551" w:rsidRDefault="00E75667" w:rsidP="00E75667">
      <w:pPr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</w:p>
    <w:p w14:paraId="5B2B553E" w14:textId="100A46E5" w:rsidR="00C07920" w:rsidRPr="00C07920" w:rsidRDefault="00C07920" w:rsidP="00C07920">
      <w:pPr>
        <w:jc w:val="center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b/>
          <w:lang w:eastAsia="ja-JP"/>
        </w:rPr>
        <w:t>GERER MA CARRIERE ET MON EMPLOYABILITE</w:t>
      </w:r>
      <w:r w:rsidRPr="00C07920">
        <w:rPr>
          <w:rFonts w:ascii="Roboto" w:eastAsia="MS Mincho" w:hAnsi="Roboto" w:cs="Arial"/>
          <w:b/>
          <w:lang w:eastAsia="ja-JP"/>
        </w:rPr>
        <w:br/>
      </w:r>
      <w:r w:rsidRPr="00C07920">
        <w:rPr>
          <w:rFonts w:ascii="Roboto" w:eastAsia="MS Mincho" w:hAnsi="Roboto" w:cs="Arial"/>
          <w:lang w:eastAsia="ja-JP"/>
        </w:rPr>
        <w:br/>
      </w:r>
    </w:p>
    <w:p w14:paraId="28722296" w14:textId="77777777" w:rsidR="00C07920" w:rsidRPr="00C07920" w:rsidRDefault="00C07920" w:rsidP="00C07920">
      <w:pPr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b/>
          <w:bCs/>
          <w:lang w:eastAsia="ja-JP"/>
        </w:rPr>
        <w:t>Quand se poser la question d'un coaching de carrière ?</w:t>
      </w:r>
    </w:p>
    <w:p w14:paraId="3DA5A005" w14:textId="77777777" w:rsidR="00C07920" w:rsidRPr="00C07920" w:rsidRDefault="00C07920" w:rsidP="00C07920">
      <w:pPr>
        <w:numPr>
          <w:ilvl w:val="0"/>
          <w:numId w:val="39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Vous êtes </w:t>
      </w:r>
      <w:r w:rsidRPr="00C07920">
        <w:rPr>
          <w:rFonts w:ascii="Roboto" w:eastAsia="MS Mincho" w:hAnsi="Roboto" w:cs="Arial"/>
          <w:b/>
          <w:bCs/>
          <w:lang w:eastAsia="ja-JP"/>
        </w:rPr>
        <w:t>en poste</w:t>
      </w:r>
      <w:r w:rsidRPr="00C07920">
        <w:rPr>
          <w:rFonts w:ascii="Roboto" w:eastAsia="MS Mincho" w:hAnsi="Roboto" w:cs="Arial"/>
          <w:lang w:eastAsia="ja-JP"/>
        </w:rPr>
        <w:t xml:space="preserve"> et vous </w:t>
      </w:r>
      <w:r w:rsidRPr="00C07920">
        <w:rPr>
          <w:rFonts w:ascii="Roboto" w:eastAsia="MS Mincho" w:hAnsi="Roboto" w:cs="Arial"/>
          <w:b/>
          <w:bCs/>
          <w:lang w:eastAsia="ja-JP"/>
        </w:rPr>
        <w:t>cherchez à évoluer</w:t>
      </w:r>
      <w:r w:rsidRPr="00C07920">
        <w:rPr>
          <w:rFonts w:ascii="Roboto" w:eastAsia="MS Mincho" w:hAnsi="Roboto" w:cs="Arial"/>
          <w:lang w:eastAsia="ja-JP"/>
        </w:rPr>
        <w:t xml:space="preserve"> dans votre entreprise ou à l’extérieur </w:t>
      </w:r>
    </w:p>
    <w:p w14:paraId="15F8BD41" w14:textId="77777777" w:rsidR="00C07920" w:rsidRPr="00C07920" w:rsidRDefault="00C07920" w:rsidP="00C07920">
      <w:pPr>
        <w:numPr>
          <w:ilvl w:val="0"/>
          <w:numId w:val="39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Vous ne bénéficiez pas d’un </w:t>
      </w:r>
      <w:r w:rsidRPr="00C07920">
        <w:rPr>
          <w:rFonts w:ascii="Roboto" w:eastAsia="MS Mincho" w:hAnsi="Roboto" w:cs="Arial"/>
          <w:b/>
          <w:bCs/>
          <w:lang w:eastAsia="ja-JP"/>
        </w:rPr>
        <w:t>gestionnaire de carrière</w:t>
      </w:r>
      <w:r w:rsidRPr="00C07920">
        <w:rPr>
          <w:rFonts w:ascii="Roboto" w:eastAsia="MS Mincho" w:hAnsi="Roboto" w:cs="Arial"/>
          <w:lang w:eastAsia="ja-JP"/>
        </w:rPr>
        <w:t xml:space="preserve"> dans votre entreprise </w:t>
      </w:r>
    </w:p>
    <w:p w14:paraId="02812D80" w14:textId="77777777" w:rsidR="00C07920" w:rsidRPr="00C07920" w:rsidRDefault="00C07920" w:rsidP="00C07920">
      <w:pPr>
        <w:numPr>
          <w:ilvl w:val="0"/>
          <w:numId w:val="39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Vous voulez </w:t>
      </w:r>
      <w:r w:rsidRPr="00C07920">
        <w:rPr>
          <w:rFonts w:ascii="Roboto" w:eastAsia="MS Mincho" w:hAnsi="Roboto" w:cs="Arial"/>
          <w:b/>
          <w:bCs/>
          <w:lang w:eastAsia="ja-JP"/>
        </w:rPr>
        <w:t>changer de métier</w:t>
      </w:r>
      <w:r w:rsidRPr="00C07920">
        <w:rPr>
          <w:rFonts w:ascii="Roboto" w:eastAsia="MS Mincho" w:hAnsi="Roboto" w:cs="Arial"/>
          <w:lang w:eastAsia="ja-JP"/>
        </w:rPr>
        <w:t xml:space="preserve"> ou </w:t>
      </w:r>
      <w:r w:rsidRPr="00C07920">
        <w:rPr>
          <w:rFonts w:ascii="Roboto" w:eastAsia="MS Mincho" w:hAnsi="Roboto" w:cs="Arial"/>
          <w:b/>
          <w:bCs/>
          <w:lang w:eastAsia="ja-JP"/>
        </w:rPr>
        <w:t>créer votre entreprise</w:t>
      </w:r>
    </w:p>
    <w:p w14:paraId="30BB3488" w14:textId="77777777" w:rsidR="00C07920" w:rsidRPr="00C07920" w:rsidRDefault="00C07920" w:rsidP="00C07920">
      <w:pPr>
        <w:numPr>
          <w:ilvl w:val="0"/>
          <w:numId w:val="39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b/>
          <w:bCs/>
          <w:lang w:eastAsia="ja-JP"/>
        </w:rPr>
        <w:t>Jeune diplômé, vous avez du mal à trouver un emploi</w:t>
      </w:r>
      <w:r w:rsidRPr="00C07920">
        <w:rPr>
          <w:rFonts w:ascii="Roboto" w:eastAsia="MS Mincho" w:hAnsi="Roboto" w:cs="Arial"/>
          <w:lang w:eastAsia="ja-JP"/>
        </w:rPr>
        <w:t xml:space="preserve"> ou vous vous apercevez que vous n’êtes pas fait pour le métier qui correspond à vos études </w:t>
      </w:r>
    </w:p>
    <w:p w14:paraId="18DB259F" w14:textId="77777777" w:rsidR="00C07920" w:rsidRPr="00C07920" w:rsidRDefault="00C07920" w:rsidP="00C07920">
      <w:pPr>
        <w:numPr>
          <w:ilvl w:val="0"/>
          <w:numId w:val="39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b/>
          <w:bCs/>
          <w:lang w:eastAsia="ja-JP"/>
        </w:rPr>
        <w:t>Lycéen</w:t>
      </w:r>
      <w:r w:rsidRPr="00C07920">
        <w:rPr>
          <w:rFonts w:ascii="Roboto" w:eastAsia="MS Mincho" w:hAnsi="Roboto" w:cs="Arial"/>
          <w:lang w:eastAsia="ja-JP"/>
        </w:rPr>
        <w:t xml:space="preserve">, vous vous demandez ce que vous allez faire plus tard </w:t>
      </w:r>
    </w:p>
    <w:p w14:paraId="2A3EF192" w14:textId="77777777" w:rsidR="00C07920" w:rsidRPr="00C07920" w:rsidRDefault="00C07920" w:rsidP="00C07920">
      <w:pPr>
        <w:numPr>
          <w:ilvl w:val="0"/>
          <w:numId w:val="39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Vous êtes au chômage et vous voulez </w:t>
      </w:r>
      <w:r w:rsidRPr="00C07920">
        <w:rPr>
          <w:rFonts w:ascii="Roboto" w:eastAsia="MS Mincho" w:hAnsi="Roboto" w:cs="Arial"/>
          <w:b/>
          <w:bCs/>
          <w:lang w:eastAsia="ja-JP"/>
        </w:rPr>
        <w:t>donner un coup d’accélérateur à votre recherche d’emploi</w:t>
      </w:r>
    </w:p>
    <w:p w14:paraId="4BC63957" w14:textId="77777777" w:rsidR="00C07920" w:rsidRPr="00C07920" w:rsidRDefault="00C07920" w:rsidP="00C07920">
      <w:pPr>
        <w:numPr>
          <w:ilvl w:val="0"/>
          <w:numId w:val="39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b/>
          <w:bCs/>
          <w:lang w:eastAsia="ja-JP"/>
        </w:rPr>
        <w:t>Chômeur de longue durée</w:t>
      </w:r>
      <w:r w:rsidRPr="00C07920">
        <w:rPr>
          <w:rFonts w:ascii="Roboto" w:eastAsia="MS Mincho" w:hAnsi="Roboto" w:cs="Arial"/>
          <w:lang w:eastAsia="ja-JP"/>
        </w:rPr>
        <w:t xml:space="preserve">, vous désespérez de retrouver un emploi </w:t>
      </w:r>
    </w:p>
    <w:p w14:paraId="0E92AD81" w14:textId="77777777" w:rsidR="00C07920" w:rsidRPr="00C07920" w:rsidRDefault="00C07920" w:rsidP="00C07920">
      <w:pPr>
        <w:numPr>
          <w:ilvl w:val="0"/>
          <w:numId w:val="39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b/>
          <w:bCs/>
          <w:lang w:eastAsia="ja-JP"/>
        </w:rPr>
        <w:t>Quinqua</w:t>
      </w:r>
      <w:r w:rsidRPr="00C07920">
        <w:rPr>
          <w:rFonts w:ascii="Roboto" w:eastAsia="MS Mincho" w:hAnsi="Roboto" w:cs="Arial"/>
          <w:lang w:eastAsia="ja-JP"/>
        </w:rPr>
        <w:t xml:space="preserve">, vous souhaitez </w:t>
      </w:r>
      <w:r w:rsidRPr="00C07920">
        <w:rPr>
          <w:rFonts w:ascii="Roboto" w:eastAsia="MS Mincho" w:hAnsi="Roboto" w:cs="Arial"/>
          <w:b/>
          <w:bCs/>
          <w:lang w:eastAsia="ja-JP"/>
        </w:rPr>
        <w:t>vous revaloriser sur le marché du travail</w:t>
      </w:r>
    </w:p>
    <w:p w14:paraId="2C16DABF" w14:textId="77777777" w:rsidR="00C07920" w:rsidRPr="00C07920" w:rsidRDefault="00C07920" w:rsidP="00C07920">
      <w:pPr>
        <w:numPr>
          <w:ilvl w:val="0"/>
          <w:numId w:val="39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En fin de carrière, vous vous demandez comment être </w:t>
      </w:r>
      <w:r w:rsidRPr="00C07920">
        <w:rPr>
          <w:rFonts w:ascii="Roboto" w:eastAsia="MS Mincho" w:hAnsi="Roboto" w:cs="Arial"/>
          <w:b/>
          <w:bCs/>
          <w:lang w:eastAsia="ja-JP"/>
        </w:rPr>
        <w:t>créateur d’une retraite enrichissante</w:t>
      </w:r>
    </w:p>
    <w:p w14:paraId="03D2A3A9" w14:textId="77777777" w:rsidR="00C07920" w:rsidRPr="00C07920" w:rsidRDefault="00C07920" w:rsidP="00C07920">
      <w:pPr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Grâce à un travail </w:t>
      </w:r>
      <w:r w:rsidRPr="00C07920">
        <w:rPr>
          <w:rFonts w:ascii="Roboto" w:eastAsia="MS Mincho" w:hAnsi="Roboto" w:cs="Arial"/>
          <w:b/>
          <w:bCs/>
          <w:lang w:eastAsia="ja-JP"/>
        </w:rPr>
        <w:t>approfondi sur vos besoins, talents, valeurs et domaines de vie</w:t>
      </w:r>
      <w:r w:rsidRPr="00C07920">
        <w:rPr>
          <w:rFonts w:ascii="Roboto" w:eastAsia="MS Mincho" w:hAnsi="Roboto" w:cs="Arial"/>
          <w:lang w:eastAsia="ja-JP"/>
        </w:rPr>
        <w:t xml:space="preserve"> et </w:t>
      </w:r>
      <w:proofErr w:type="gramStart"/>
      <w:r w:rsidRPr="00C07920">
        <w:rPr>
          <w:rFonts w:ascii="Roboto" w:eastAsia="MS Mincho" w:hAnsi="Roboto" w:cs="Arial"/>
          <w:lang w:eastAsia="ja-JP"/>
        </w:rPr>
        <w:t>bien</w:t>
      </w:r>
      <w:proofErr w:type="gramEnd"/>
      <w:r w:rsidRPr="00C07920">
        <w:rPr>
          <w:rFonts w:ascii="Roboto" w:eastAsia="MS Mincho" w:hAnsi="Roboto" w:cs="Arial"/>
          <w:lang w:eastAsia="ja-JP"/>
        </w:rPr>
        <w:t xml:space="preserve"> </w:t>
      </w:r>
      <w:r w:rsidRPr="00C07920">
        <w:rPr>
          <w:rFonts w:ascii="Roboto" w:eastAsia="MS Mincho" w:hAnsi="Roboto" w:cs="Arial"/>
          <w:b/>
          <w:bCs/>
          <w:lang w:eastAsia="ja-JP"/>
        </w:rPr>
        <w:t>au-delà de vos compétences</w:t>
      </w:r>
      <w:r w:rsidRPr="00C07920">
        <w:rPr>
          <w:rFonts w:ascii="Roboto" w:eastAsia="MS Mincho" w:hAnsi="Roboto" w:cs="Arial"/>
          <w:lang w:eastAsia="ja-JP"/>
        </w:rPr>
        <w:t xml:space="preserve">, le coaching de carrière </w:t>
      </w:r>
      <w:r w:rsidRPr="00C07920">
        <w:rPr>
          <w:rFonts w:ascii="Roboto" w:eastAsia="MS Mincho" w:hAnsi="Roboto" w:cs="Arial"/>
          <w:b/>
          <w:bCs/>
          <w:lang w:eastAsia="ja-JP"/>
        </w:rPr>
        <w:t>vous permet de vous interroger sur vos motivations</w:t>
      </w:r>
      <w:r w:rsidRPr="00C07920">
        <w:rPr>
          <w:rFonts w:ascii="Roboto" w:eastAsia="MS Mincho" w:hAnsi="Roboto" w:cs="Arial"/>
          <w:lang w:eastAsia="ja-JP"/>
        </w:rPr>
        <w:t xml:space="preserve"> profondes, </w:t>
      </w:r>
      <w:r w:rsidRPr="00C07920">
        <w:rPr>
          <w:rFonts w:ascii="Roboto" w:eastAsia="MS Mincho" w:hAnsi="Roboto" w:cs="Arial"/>
          <w:b/>
          <w:bCs/>
          <w:lang w:eastAsia="ja-JP"/>
        </w:rPr>
        <w:t>d'envisager les changements en toute sécurité</w:t>
      </w:r>
      <w:r w:rsidRPr="00C07920">
        <w:rPr>
          <w:rFonts w:ascii="Roboto" w:eastAsia="MS Mincho" w:hAnsi="Roboto" w:cs="Arial"/>
          <w:lang w:eastAsia="ja-JP"/>
        </w:rPr>
        <w:t xml:space="preserve"> et d'atteindre l'objectif que vous vous fixez en </w:t>
      </w:r>
      <w:r w:rsidRPr="00C07920">
        <w:rPr>
          <w:rFonts w:ascii="Roboto" w:eastAsia="MS Mincho" w:hAnsi="Roboto" w:cs="Arial"/>
          <w:b/>
          <w:bCs/>
          <w:lang w:eastAsia="ja-JP"/>
        </w:rPr>
        <w:t xml:space="preserve">moins de six mois. </w:t>
      </w:r>
      <w:r w:rsidRPr="00C07920">
        <w:rPr>
          <w:rFonts w:ascii="Roboto" w:eastAsia="MS Mincho" w:hAnsi="Roboto" w:cs="Arial"/>
          <w:lang w:eastAsia="ja-JP"/>
        </w:rPr>
        <w:t xml:space="preserve">Comment se déroule un </w:t>
      </w:r>
      <w:r w:rsidRPr="00C07920">
        <w:rPr>
          <w:rFonts w:ascii="Roboto" w:eastAsia="MS Mincho" w:hAnsi="Roboto" w:cs="Arial"/>
          <w:b/>
          <w:bCs/>
          <w:lang w:eastAsia="ja-JP"/>
        </w:rPr>
        <w:t xml:space="preserve">coaching de carrière ou de création d'entreprise ? </w:t>
      </w:r>
      <w:r w:rsidRPr="00C07920">
        <w:rPr>
          <w:rFonts w:ascii="Roboto" w:eastAsia="MS Mincho" w:hAnsi="Roboto" w:cs="Arial"/>
          <w:lang w:eastAsia="ja-JP"/>
        </w:rPr>
        <w:br/>
      </w:r>
      <w:r w:rsidRPr="00C07920">
        <w:rPr>
          <w:rFonts w:ascii="Roboto" w:eastAsia="MS Mincho" w:hAnsi="Roboto" w:cs="Arial"/>
          <w:lang w:eastAsia="ja-JP"/>
        </w:rPr>
        <w:br/>
        <w:t xml:space="preserve">Après la </w:t>
      </w:r>
      <w:r w:rsidRPr="00C07920">
        <w:rPr>
          <w:rFonts w:ascii="Roboto" w:eastAsia="MS Mincho" w:hAnsi="Roboto" w:cs="Arial"/>
          <w:b/>
          <w:bCs/>
          <w:lang w:eastAsia="ja-JP"/>
        </w:rPr>
        <w:t>clarification de votre objectif</w:t>
      </w:r>
      <w:r w:rsidRPr="00C07920">
        <w:rPr>
          <w:rFonts w:ascii="Roboto" w:eastAsia="MS Mincho" w:hAnsi="Roboto" w:cs="Arial"/>
          <w:lang w:eastAsia="ja-JP"/>
        </w:rPr>
        <w:t xml:space="preserve">, vous travaillerez sur : </w:t>
      </w:r>
    </w:p>
    <w:p w14:paraId="42DD4ECE" w14:textId="77777777" w:rsidR="00C07920" w:rsidRPr="00C07920" w:rsidRDefault="00C07920" w:rsidP="00C07920">
      <w:pPr>
        <w:numPr>
          <w:ilvl w:val="0"/>
          <w:numId w:val="40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Un </w:t>
      </w:r>
      <w:r w:rsidRPr="00C07920">
        <w:rPr>
          <w:rFonts w:ascii="Roboto" w:eastAsia="MS Mincho" w:hAnsi="Roboto" w:cs="Arial"/>
          <w:b/>
          <w:bCs/>
          <w:lang w:eastAsia="ja-JP"/>
        </w:rPr>
        <w:t xml:space="preserve">bilan de vos talents et compétences </w:t>
      </w:r>
    </w:p>
    <w:p w14:paraId="3F250875" w14:textId="77777777" w:rsidR="00C07920" w:rsidRPr="00C07920" w:rsidRDefault="00C07920" w:rsidP="00C07920">
      <w:pPr>
        <w:numPr>
          <w:ilvl w:val="0"/>
          <w:numId w:val="40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La rédaction d'un ou plusieurs </w:t>
      </w:r>
      <w:r w:rsidRPr="00C07920">
        <w:rPr>
          <w:rFonts w:ascii="Roboto" w:eastAsia="MS Mincho" w:hAnsi="Roboto" w:cs="Arial"/>
          <w:b/>
          <w:bCs/>
          <w:lang w:eastAsia="ja-JP"/>
        </w:rPr>
        <w:t>CV par domaine de compétences</w:t>
      </w:r>
      <w:r w:rsidRPr="00C07920">
        <w:rPr>
          <w:rFonts w:ascii="Roboto" w:eastAsia="MS Mincho" w:hAnsi="Roboto" w:cs="Arial"/>
          <w:lang w:eastAsia="ja-JP"/>
        </w:rPr>
        <w:t xml:space="preserve"> et d'un </w:t>
      </w:r>
      <w:proofErr w:type="spellStart"/>
      <w:r w:rsidRPr="00C07920">
        <w:rPr>
          <w:rFonts w:ascii="Roboto" w:eastAsia="MS Mincho" w:hAnsi="Roboto" w:cs="Arial"/>
          <w:lang w:eastAsia="ja-JP"/>
        </w:rPr>
        <w:t>speach</w:t>
      </w:r>
      <w:proofErr w:type="spellEnd"/>
      <w:r w:rsidRPr="00C07920">
        <w:rPr>
          <w:rFonts w:ascii="Roboto" w:eastAsia="MS Mincho" w:hAnsi="Roboto" w:cs="Arial"/>
          <w:lang w:eastAsia="ja-JP"/>
        </w:rPr>
        <w:t xml:space="preserve"> </w:t>
      </w:r>
      <w:proofErr w:type="spellStart"/>
      <w:r w:rsidRPr="00C07920">
        <w:rPr>
          <w:rFonts w:ascii="Roboto" w:eastAsia="MS Mincho" w:hAnsi="Roboto" w:cs="Arial"/>
          <w:lang w:eastAsia="ja-JP"/>
        </w:rPr>
        <w:t>elevator</w:t>
      </w:r>
      <w:proofErr w:type="spellEnd"/>
      <w:r w:rsidRPr="00C07920">
        <w:rPr>
          <w:rFonts w:ascii="Roboto" w:eastAsia="MS Mincho" w:hAnsi="Roboto" w:cs="Arial"/>
          <w:lang w:eastAsia="ja-JP"/>
        </w:rPr>
        <w:t xml:space="preserve"> </w:t>
      </w:r>
    </w:p>
    <w:p w14:paraId="0AC23F42" w14:textId="77777777" w:rsidR="00C07920" w:rsidRPr="00C07920" w:rsidRDefault="00C07920" w:rsidP="00C07920">
      <w:pPr>
        <w:numPr>
          <w:ilvl w:val="0"/>
          <w:numId w:val="40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La rédaction de </w:t>
      </w:r>
      <w:r w:rsidRPr="00C07920">
        <w:rPr>
          <w:rFonts w:ascii="Roboto" w:eastAsia="MS Mincho" w:hAnsi="Roboto" w:cs="Arial"/>
          <w:b/>
          <w:bCs/>
          <w:lang w:eastAsia="ja-JP"/>
        </w:rPr>
        <w:t>lettres de motivation</w:t>
      </w:r>
      <w:r w:rsidRPr="00C07920">
        <w:rPr>
          <w:rFonts w:ascii="Roboto" w:eastAsia="MS Mincho" w:hAnsi="Roboto" w:cs="Arial"/>
          <w:lang w:eastAsia="ja-JP"/>
        </w:rPr>
        <w:t xml:space="preserve"> tenant compte de vos qualités et</w:t>
      </w:r>
      <w:r w:rsidRPr="00C07920">
        <w:rPr>
          <w:rFonts w:ascii="Roboto" w:eastAsia="MS Mincho" w:hAnsi="Roboto" w:cs="Arial"/>
          <w:b/>
          <w:bCs/>
          <w:lang w:eastAsia="ja-JP"/>
        </w:rPr>
        <w:t xml:space="preserve"> talents </w:t>
      </w:r>
    </w:p>
    <w:p w14:paraId="590176C8" w14:textId="77777777" w:rsidR="00C07920" w:rsidRPr="00C07920" w:rsidRDefault="00C07920" w:rsidP="00C07920">
      <w:pPr>
        <w:numPr>
          <w:ilvl w:val="0"/>
          <w:numId w:val="40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L'exploration du « </w:t>
      </w:r>
      <w:r w:rsidRPr="00C07920">
        <w:rPr>
          <w:rFonts w:ascii="Roboto" w:eastAsia="MS Mincho" w:hAnsi="Roboto" w:cs="Arial"/>
          <w:b/>
          <w:bCs/>
          <w:lang w:eastAsia="ja-JP"/>
        </w:rPr>
        <w:t>travail caché</w:t>
      </w:r>
      <w:r w:rsidRPr="00C07920">
        <w:rPr>
          <w:rFonts w:ascii="Roboto" w:eastAsia="MS Mincho" w:hAnsi="Roboto" w:cs="Arial"/>
          <w:lang w:eastAsia="ja-JP"/>
        </w:rPr>
        <w:t xml:space="preserve"> » </w:t>
      </w:r>
    </w:p>
    <w:p w14:paraId="2836AC27" w14:textId="77777777" w:rsidR="00C07920" w:rsidRPr="00C07920" w:rsidRDefault="00C07920" w:rsidP="00C07920">
      <w:pPr>
        <w:numPr>
          <w:ilvl w:val="0"/>
          <w:numId w:val="40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L'optimisation de votre </w:t>
      </w:r>
      <w:r w:rsidRPr="00C07920">
        <w:rPr>
          <w:rFonts w:ascii="Roboto" w:eastAsia="MS Mincho" w:hAnsi="Roboto" w:cs="Arial"/>
          <w:b/>
          <w:bCs/>
          <w:lang w:eastAsia="ja-JP"/>
        </w:rPr>
        <w:t>recherche sur Internet</w:t>
      </w:r>
      <w:r w:rsidRPr="00C07920">
        <w:rPr>
          <w:rFonts w:ascii="Roboto" w:eastAsia="MS Mincho" w:hAnsi="Roboto" w:cs="Arial"/>
          <w:lang w:eastAsia="ja-JP"/>
        </w:rPr>
        <w:t xml:space="preserve"> </w:t>
      </w:r>
    </w:p>
    <w:p w14:paraId="5477114F" w14:textId="77777777" w:rsidR="00C07920" w:rsidRPr="00C07920" w:rsidRDefault="00C07920" w:rsidP="00C07920">
      <w:pPr>
        <w:numPr>
          <w:ilvl w:val="0"/>
          <w:numId w:val="40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Le </w:t>
      </w:r>
      <w:r w:rsidRPr="00C07920">
        <w:rPr>
          <w:rFonts w:ascii="Roboto" w:eastAsia="MS Mincho" w:hAnsi="Roboto" w:cs="Arial"/>
          <w:b/>
          <w:bCs/>
          <w:lang w:eastAsia="ja-JP"/>
        </w:rPr>
        <w:t>développement de vos réseaux</w:t>
      </w:r>
      <w:r w:rsidRPr="00C07920">
        <w:rPr>
          <w:rFonts w:ascii="Roboto" w:eastAsia="MS Mincho" w:hAnsi="Roboto" w:cs="Arial"/>
          <w:lang w:eastAsia="ja-JP"/>
        </w:rPr>
        <w:t xml:space="preserve"> sociaux </w:t>
      </w:r>
    </w:p>
    <w:p w14:paraId="76DFE5ED" w14:textId="77777777" w:rsidR="00C07920" w:rsidRPr="00C07920" w:rsidRDefault="00C07920" w:rsidP="00C07920">
      <w:pPr>
        <w:numPr>
          <w:ilvl w:val="0"/>
          <w:numId w:val="40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>L'entraînement à vos</w:t>
      </w:r>
      <w:r w:rsidRPr="00C07920">
        <w:rPr>
          <w:rFonts w:ascii="Roboto" w:eastAsia="MS Mincho" w:hAnsi="Roboto" w:cs="Arial"/>
          <w:b/>
          <w:bCs/>
          <w:lang w:eastAsia="ja-JP"/>
        </w:rPr>
        <w:t xml:space="preserve"> entretiens d'embauche </w:t>
      </w:r>
    </w:p>
    <w:p w14:paraId="0684BA53" w14:textId="77777777" w:rsidR="00C07920" w:rsidRPr="00C07920" w:rsidRDefault="00C07920" w:rsidP="00C07920">
      <w:pPr>
        <w:numPr>
          <w:ilvl w:val="0"/>
          <w:numId w:val="40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Le </w:t>
      </w:r>
      <w:r w:rsidRPr="00C07920">
        <w:rPr>
          <w:rFonts w:ascii="Roboto" w:eastAsia="MS Mincho" w:hAnsi="Roboto" w:cs="Arial"/>
          <w:b/>
          <w:lang w:eastAsia="ja-JP"/>
        </w:rPr>
        <w:t>feedback de vos entretiens</w:t>
      </w:r>
      <w:r w:rsidRPr="00C07920">
        <w:rPr>
          <w:rFonts w:ascii="Roboto" w:eastAsia="MS Mincho" w:hAnsi="Roboto" w:cs="Arial"/>
          <w:lang w:eastAsia="ja-JP"/>
        </w:rPr>
        <w:t xml:space="preserve"> de recrutement ou de réseau</w:t>
      </w:r>
    </w:p>
    <w:p w14:paraId="2CECB422" w14:textId="77777777" w:rsidR="00C07920" w:rsidRPr="00C07920" w:rsidRDefault="00C07920" w:rsidP="00C07920">
      <w:pPr>
        <w:numPr>
          <w:ilvl w:val="0"/>
          <w:numId w:val="40"/>
        </w:num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  <w:r w:rsidRPr="00C07920">
        <w:rPr>
          <w:rFonts w:ascii="Roboto" w:eastAsia="MS Mincho" w:hAnsi="Roboto" w:cs="Arial"/>
          <w:lang w:eastAsia="ja-JP"/>
        </w:rPr>
        <w:t xml:space="preserve">L'apprentissage sur vos </w:t>
      </w:r>
      <w:r w:rsidRPr="00C07920">
        <w:rPr>
          <w:rFonts w:ascii="Roboto" w:eastAsia="MS Mincho" w:hAnsi="Roboto" w:cs="Arial"/>
          <w:b/>
          <w:bCs/>
          <w:lang w:eastAsia="ja-JP"/>
        </w:rPr>
        <w:t xml:space="preserve">recherches et résultats </w:t>
      </w:r>
    </w:p>
    <w:p w14:paraId="0FC735C0" w14:textId="77777777" w:rsidR="00C07920" w:rsidRPr="00C07920" w:rsidRDefault="00C07920" w:rsidP="00C07920">
      <w:pPr>
        <w:spacing w:before="100" w:beforeAutospacing="1" w:after="100" w:afterAutospacing="1"/>
        <w:rPr>
          <w:rFonts w:ascii="Roboto" w:eastAsia="MS Mincho" w:hAnsi="Roboto" w:cs="Arial"/>
          <w:lang w:eastAsia="ja-JP"/>
        </w:rPr>
      </w:pPr>
    </w:p>
    <w:p w14:paraId="6865BF78" w14:textId="77777777" w:rsidR="00C07920" w:rsidRPr="00C07920" w:rsidRDefault="00C07920" w:rsidP="00C07920">
      <w:pPr>
        <w:tabs>
          <w:tab w:val="right" w:pos="8460"/>
        </w:tabs>
        <w:rPr>
          <w:rFonts w:ascii="Roboto" w:hAnsi="Roboto" w:cs="Arial"/>
        </w:rPr>
      </w:pPr>
      <w:r w:rsidRPr="00C07920">
        <w:rPr>
          <w:rFonts w:ascii="Roboto" w:eastAsia="MS Mincho" w:hAnsi="Roboto" w:cs="Arial"/>
          <w:lang w:eastAsia="ja-JP"/>
        </w:rPr>
        <w:t>Forfait de 16 ou 21 h – 2 ou 3 j de formation individuelle rapprochée.</w:t>
      </w:r>
    </w:p>
    <w:p w14:paraId="35A14839" w14:textId="499F88B1" w:rsidR="005A05E2" w:rsidRPr="00C07920" w:rsidRDefault="005A05E2" w:rsidP="001E3509">
      <w:pPr>
        <w:rPr>
          <w:rFonts w:ascii="Roboto" w:hAnsi="Roboto" w:cstheme="minorHAnsi"/>
          <w:color w:val="000000" w:themeColor="text1"/>
        </w:rPr>
      </w:pPr>
    </w:p>
    <w:sectPr w:rsidR="005A05E2" w:rsidRPr="00C07920" w:rsidSect="00B529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BA0B" w14:textId="77777777" w:rsidR="00744510" w:rsidRDefault="00744510">
      <w:r>
        <w:separator/>
      </w:r>
    </w:p>
  </w:endnote>
  <w:endnote w:type="continuationSeparator" w:id="0">
    <w:p w14:paraId="6B8DB63B" w14:textId="77777777" w:rsidR="00744510" w:rsidRDefault="0074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B20BA" w14:textId="77777777" w:rsidR="00120814" w:rsidRPr="000D6B9C" w:rsidRDefault="00120814" w:rsidP="00120814">
    <w:pPr>
      <w:ind w:right="360"/>
      <w:jc w:val="center"/>
      <w:rPr>
        <w:rFonts w:ascii="Calibri" w:eastAsia="Calibri" w:hAnsi="Calibri" w:cs="Calibri"/>
        <w:b/>
        <w:color w:val="222222"/>
        <w:sz w:val="15"/>
        <w:szCs w:val="15"/>
      </w:rPr>
    </w:pPr>
    <w:r w:rsidRPr="000D6B9C">
      <w:rPr>
        <w:rFonts w:ascii="Calibri" w:eastAsia="Calibri" w:hAnsi="Calibri" w:cs="Calibri"/>
        <w:b/>
        <w:color w:val="000000"/>
        <w:sz w:val="15"/>
        <w:szCs w:val="15"/>
      </w:rPr>
      <w:t xml:space="preserve">ISORA Formation &amp; Conseil </w:t>
    </w:r>
    <w:r>
      <w:rPr>
        <w:rFonts w:ascii="Calibri" w:eastAsia="Calibri" w:hAnsi="Calibri" w:cs="Calibri"/>
        <w:b/>
        <w:color w:val="000000"/>
        <w:sz w:val="15"/>
        <w:szCs w:val="15"/>
      </w:rPr>
      <w:t xml:space="preserve">- </w:t>
    </w:r>
    <w:r w:rsidRPr="000D6B9C">
      <w:rPr>
        <w:rFonts w:ascii="Calibri" w:eastAsia="Calibri" w:hAnsi="Calibri" w:cs="Calibri"/>
        <w:b/>
        <w:color w:val="222222"/>
        <w:sz w:val="15"/>
        <w:szCs w:val="15"/>
      </w:rPr>
      <w:t>400 avenue de Roumanille 06 410 BIOT</w:t>
    </w:r>
  </w:p>
  <w:p w14:paraId="1D432F9A" w14:textId="77777777" w:rsidR="00120814" w:rsidRPr="000D6B9C" w:rsidRDefault="00120814" w:rsidP="00120814">
    <w:pPr>
      <w:tabs>
        <w:tab w:val="left" w:pos="4500"/>
      </w:tabs>
      <w:jc w:val="center"/>
      <w:rPr>
        <w:rFonts w:ascii="Calibri" w:eastAsia="Calibri" w:hAnsi="Calibri" w:cs="Calibri"/>
        <w:color w:val="000000"/>
        <w:sz w:val="15"/>
        <w:szCs w:val="15"/>
      </w:rPr>
    </w:pPr>
    <w:r w:rsidRPr="000D6B9C">
      <w:rPr>
        <w:rFonts w:ascii="Calibri" w:eastAsia="Calibri" w:hAnsi="Calibri" w:cs="Calibri"/>
        <w:color w:val="000000"/>
        <w:sz w:val="15"/>
        <w:szCs w:val="15"/>
      </w:rPr>
      <w:t xml:space="preserve">Siret : </w:t>
    </w:r>
    <w:r w:rsidRPr="000D6B9C">
      <w:rPr>
        <w:rFonts w:ascii="Calibri" w:eastAsia="Calibri" w:hAnsi="Calibri" w:cs="Calibri"/>
        <w:color w:val="222222"/>
        <w:sz w:val="15"/>
        <w:szCs w:val="15"/>
        <w:highlight w:val="white"/>
      </w:rPr>
      <w:t>891 670 689 00027</w:t>
    </w:r>
  </w:p>
  <w:p w14:paraId="3585EAFB" w14:textId="77777777" w:rsidR="00120814" w:rsidRPr="000D6B9C" w:rsidRDefault="00120814" w:rsidP="00120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15"/>
        <w:szCs w:val="15"/>
      </w:rPr>
    </w:pPr>
    <w:r w:rsidRPr="000D6B9C">
      <w:rPr>
        <w:rFonts w:ascii="Calibri" w:eastAsia="Calibri" w:hAnsi="Calibri" w:cs="Calibri"/>
        <w:color w:val="000000"/>
        <w:sz w:val="15"/>
        <w:szCs w:val="15"/>
      </w:rPr>
      <w:t xml:space="preserve">Organisme de formation enregistré sous le numéro </w:t>
    </w:r>
    <w:r w:rsidRPr="000D6B9C">
      <w:rPr>
        <w:rFonts w:ascii="Calibri" w:eastAsia="Calibri" w:hAnsi="Calibri" w:cs="Calibri"/>
        <w:color w:val="222222"/>
        <w:sz w:val="15"/>
        <w:szCs w:val="15"/>
        <w:highlight w:val="white"/>
      </w:rPr>
      <w:t>93061003506 auprès</w:t>
    </w:r>
    <w:r w:rsidRPr="000D6B9C">
      <w:rPr>
        <w:rFonts w:ascii="Calibri" w:eastAsia="Calibri" w:hAnsi="Calibri" w:cs="Calibri"/>
        <w:color w:val="000000"/>
        <w:sz w:val="15"/>
        <w:szCs w:val="15"/>
      </w:rPr>
      <w:t xml:space="preserve"> de la préfecture de la région </w:t>
    </w:r>
    <w:r w:rsidRPr="000D6B9C">
      <w:rPr>
        <w:rFonts w:ascii="Calibri" w:eastAsia="Calibri" w:hAnsi="Calibri" w:cs="Calibri"/>
        <w:sz w:val="15"/>
        <w:szCs w:val="15"/>
      </w:rPr>
      <w:t>PACA</w:t>
    </w:r>
    <w:r w:rsidRPr="000D6B9C">
      <w:rPr>
        <w:rFonts w:ascii="Calibri" w:eastAsia="Calibri" w:hAnsi="Calibri" w:cs="Calibri"/>
        <w:color w:val="000000"/>
        <w:sz w:val="15"/>
        <w:szCs w:val="15"/>
      </w:rPr>
      <w:t xml:space="preserve"> (ne vaut pas agrément)</w:t>
    </w:r>
  </w:p>
  <w:p w14:paraId="2CFE1B65" w14:textId="6F64271D" w:rsidR="00205197" w:rsidRPr="00120814" w:rsidRDefault="00120814" w:rsidP="00120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b/>
        <w:color w:val="000000"/>
        <w:sz w:val="15"/>
        <w:szCs w:val="15"/>
      </w:rPr>
    </w:pPr>
    <w:r w:rsidRPr="000D6B9C">
      <w:rPr>
        <w:rFonts w:ascii="Calibri" w:eastAsia="Calibri" w:hAnsi="Calibri" w:cs="Calibri"/>
        <w:b/>
        <w:color w:val="000000"/>
        <w:sz w:val="15"/>
        <w:szCs w:val="15"/>
      </w:rPr>
      <w:t xml:space="preserve">Mis à jour </w:t>
    </w:r>
    <w:r>
      <w:rPr>
        <w:rFonts w:ascii="Calibri" w:eastAsia="Calibri" w:hAnsi="Calibri" w:cs="Calibri"/>
        <w:b/>
        <w:color w:val="000000"/>
        <w:sz w:val="15"/>
        <w:szCs w:val="15"/>
      </w:rPr>
      <w:t>01</w:t>
    </w:r>
    <w:r w:rsidRPr="000D6B9C">
      <w:rPr>
        <w:rFonts w:ascii="Calibri" w:eastAsia="Calibri" w:hAnsi="Calibri" w:cs="Calibri"/>
        <w:b/>
        <w:color w:val="000000"/>
        <w:sz w:val="15"/>
        <w:szCs w:val="15"/>
      </w:rPr>
      <w:t>/</w:t>
    </w:r>
    <w:r w:rsidRPr="000D6B9C">
      <w:rPr>
        <w:rFonts w:ascii="Calibri" w:eastAsia="Calibri" w:hAnsi="Calibri" w:cs="Calibri"/>
        <w:b/>
        <w:sz w:val="15"/>
        <w:szCs w:val="15"/>
      </w:rPr>
      <w:t>09</w:t>
    </w:r>
    <w:r w:rsidRPr="000D6B9C">
      <w:rPr>
        <w:rFonts w:ascii="Calibri" w:eastAsia="Calibri" w:hAnsi="Calibri" w:cs="Calibri"/>
        <w:b/>
        <w:color w:val="000000"/>
        <w:sz w:val="15"/>
        <w:szCs w:val="15"/>
      </w:rPr>
      <w:t>/</w:t>
    </w:r>
    <w:r w:rsidRPr="000D6B9C">
      <w:rPr>
        <w:rFonts w:ascii="Calibri" w:eastAsia="Calibri" w:hAnsi="Calibri" w:cs="Calibri"/>
        <w:b/>
        <w:sz w:val="15"/>
        <w:szCs w:val="15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64C0B" w14:textId="77777777" w:rsidR="00744510" w:rsidRDefault="00744510">
      <w:r>
        <w:separator/>
      </w:r>
    </w:p>
  </w:footnote>
  <w:footnote w:type="continuationSeparator" w:id="0">
    <w:p w14:paraId="2689C621" w14:textId="77777777" w:rsidR="00744510" w:rsidRDefault="00744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105A" w14:textId="539115BC" w:rsidR="00205197" w:rsidRPr="00472781" w:rsidRDefault="00E32551" w:rsidP="00E32551">
    <w:pPr>
      <w:pStyle w:val="En-tte"/>
      <w:jc w:val="center"/>
      <w:rPr>
        <w:b/>
        <w:color w:val="993366"/>
        <w:sz w:val="28"/>
        <w:szCs w:val="28"/>
      </w:rPr>
    </w:pPr>
    <w:r>
      <w:rPr>
        <w:b/>
        <w:noProof/>
        <w:color w:val="993366"/>
        <w:sz w:val="28"/>
        <w:szCs w:val="28"/>
      </w:rPr>
      <w:drawing>
        <wp:inline distT="0" distB="0" distL="0" distR="0" wp14:anchorId="7FFBB226" wp14:editId="4C40BA6A">
          <wp:extent cx="1879917" cy="87033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3996" cy="88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777"/>
    <w:multiLevelType w:val="multilevel"/>
    <w:tmpl w:val="5BB4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DD4560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DF0373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79335A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923004"/>
    <w:multiLevelType w:val="multilevel"/>
    <w:tmpl w:val="A666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C744B"/>
    <w:multiLevelType w:val="hybridMultilevel"/>
    <w:tmpl w:val="6D76A2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C160E7"/>
    <w:multiLevelType w:val="hybridMultilevel"/>
    <w:tmpl w:val="905237B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C076B68"/>
    <w:multiLevelType w:val="multilevel"/>
    <w:tmpl w:val="74D6A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E46E57"/>
    <w:multiLevelType w:val="hybridMultilevel"/>
    <w:tmpl w:val="BE8C9F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426"/>
    <w:multiLevelType w:val="hybridMultilevel"/>
    <w:tmpl w:val="20D8786E"/>
    <w:lvl w:ilvl="0" w:tplc="8C90171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C00B4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62919AC"/>
    <w:multiLevelType w:val="hybridMultilevel"/>
    <w:tmpl w:val="0E5646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B381C"/>
    <w:multiLevelType w:val="hybridMultilevel"/>
    <w:tmpl w:val="FD44CF4E"/>
    <w:lvl w:ilvl="0" w:tplc="76006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56DD0"/>
    <w:multiLevelType w:val="multilevel"/>
    <w:tmpl w:val="01D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FF51A3"/>
    <w:multiLevelType w:val="hybridMultilevel"/>
    <w:tmpl w:val="34FAB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03221"/>
    <w:multiLevelType w:val="hybridMultilevel"/>
    <w:tmpl w:val="AF9A13D4"/>
    <w:lvl w:ilvl="0" w:tplc="7F160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C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5772A"/>
    <w:multiLevelType w:val="hybridMultilevel"/>
    <w:tmpl w:val="8CC87062"/>
    <w:lvl w:ilvl="0" w:tplc="7F160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C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02BB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31170E"/>
    <w:multiLevelType w:val="hybridMultilevel"/>
    <w:tmpl w:val="5E0A2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25117"/>
    <w:multiLevelType w:val="multilevel"/>
    <w:tmpl w:val="31AA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C26B27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441C82"/>
    <w:multiLevelType w:val="hybridMultilevel"/>
    <w:tmpl w:val="D28AB8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32D0F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E0302F1"/>
    <w:multiLevelType w:val="multilevel"/>
    <w:tmpl w:val="0CCA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8267CD"/>
    <w:multiLevelType w:val="multilevel"/>
    <w:tmpl w:val="020E3D36"/>
    <w:lvl w:ilvl="0">
      <w:start w:val="1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779"/>
        </w:tabs>
        <w:ind w:left="1779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096413"/>
    <w:multiLevelType w:val="hybridMultilevel"/>
    <w:tmpl w:val="F852E836"/>
    <w:lvl w:ilvl="0" w:tplc="7F1601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B3C1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52CCB"/>
    <w:multiLevelType w:val="hybridMultilevel"/>
    <w:tmpl w:val="2F563D1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7C0550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09322AD"/>
    <w:multiLevelType w:val="hybridMultilevel"/>
    <w:tmpl w:val="2384C640"/>
    <w:lvl w:ilvl="0" w:tplc="2B14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6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8E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21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A27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CC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8F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6E7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4B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615C5E"/>
    <w:multiLevelType w:val="hybridMultilevel"/>
    <w:tmpl w:val="AF18A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17ED7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0146EC"/>
    <w:multiLevelType w:val="hybridMultilevel"/>
    <w:tmpl w:val="1B4CAE50"/>
    <w:lvl w:ilvl="0" w:tplc="E74276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75302"/>
    <w:multiLevelType w:val="hybridMultilevel"/>
    <w:tmpl w:val="52D65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F42477"/>
    <w:multiLevelType w:val="hybridMultilevel"/>
    <w:tmpl w:val="4F701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81E57"/>
    <w:multiLevelType w:val="hybridMultilevel"/>
    <w:tmpl w:val="60A06568"/>
    <w:lvl w:ilvl="0" w:tplc="8C90171A">
      <w:start w:val="1"/>
      <w:numFmt w:val="bullet"/>
      <w:lvlText w:val="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99621B"/>
    <w:multiLevelType w:val="hybridMultilevel"/>
    <w:tmpl w:val="DD5478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790C31"/>
    <w:multiLevelType w:val="hybridMultilevel"/>
    <w:tmpl w:val="3FB6AFC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B4C38"/>
    <w:multiLevelType w:val="multilevel"/>
    <w:tmpl w:val="EBD4D650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48"/>
        </w:tabs>
        <w:ind w:left="7548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3427083"/>
    <w:multiLevelType w:val="hybridMultilevel"/>
    <w:tmpl w:val="343C3F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3FC0"/>
    <w:multiLevelType w:val="hybridMultilevel"/>
    <w:tmpl w:val="33E07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60417">
    <w:abstractNumId w:val="36"/>
  </w:num>
  <w:num w:numId="2" w16cid:durableId="1338383214">
    <w:abstractNumId w:val="12"/>
  </w:num>
  <w:num w:numId="3" w16cid:durableId="443423997">
    <w:abstractNumId w:val="38"/>
  </w:num>
  <w:num w:numId="4" w16cid:durableId="1073043642">
    <w:abstractNumId w:val="34"/>
  </w:num>
  <w:num w:numId="5" w16cid:durableId="263152108">
    <w:abstractNumId w:val="9"/>
  </w:num>
  <w:num w:numId="6" w16cid:durableId="1017467650">
    <w:abstractNumId w:val="26"/>
  </w:num>
  <w:num w:numId="7" w16cid:durableId="992488181">
    <w:abstractNumId w:val="6"/>
  </w:num>
  <w:num w:numId="8" w16cid:durableId="1310474280">
    <w:abstractNumId w:val="5"/>
  </w:num>
  <w:num w:numId="9" w16cid:durableId="1710181841">
    <w:abstractNumId w:val="31"/>
  </w:num>
  <w:num w:numId="10" w16cid:durableId="2106463790">
    <w:abstractNumId w:val="21"/>
  </w:num>
  <w:num w:numId="11" w16cid:durableId="1569922143">
    <w:abstractNumId w:val="33"/>
  </w:num>
  <w:num w:numId="12" w16cid:durableId="1972440954">
    <w:abstractNumId w:val="28"/>
  </w:num>
  <w:num w:numId="13" w16cid:durableId="2022312762">
    <w:abstractNumId w:val="32"/>
  </w:num>
  <w:num w:numId="14" w16cid:durableId="1646548187">
    <w:abstractNumId w:val="29"/>
  </w:num>
  <w:num w:numId="15" w16cid:durableId="1361710437">
    <w:abstractNumId w:val="25"/>
  </w:num>
  <w:num w:numId="16" w16cid:durableId="2133015365">
    <w:abstractNumId w:val="16"/>
  </w:num>
  <w:num w:numId="17" w16cid:durableId="1992829425">
    <w:abstractNumId w:val="15"/>
  </w:num>
  <w:num w:numId="18" w16cid:durableId="374819142">
    <w:abstractNumId w:val="23"/>
  </w:num>
  <w:num w:numId="19" w16cid:durableId="1293562932">
    <w:abstractNumId w:val="20"/>
  </w:num>
  <w:num w:numId="20" w16cid:durableId="2036925820">
    <w:abstractNumId w:val="7"/>
  </w:num>
  <w:num w:numId="21" w16cid:durableId="253512491">
    <w:abstractNumId w:val="13"/>
  </w:num>
  <w:num w:numId="22" w16cid:durableId="2057966165">
    <w:abstractNumId w:val="24"/>
  </w:num>
  <w:num w:numId="23" w16cid:durableId="94639701">
    <w:abstractNumId w:val="0"/>
  </w:num>
  <w:num w:numId="24" w16cid:durableId="2112313795">
    <w:abstractNumId w:val="22"/>
  </w:num>
  <w:num w:numId="25" w16cid:durableId="1485658318">
    <w:abstractNumId w:val="37"/>
  </w:num>
  <w:num w:numId="26" w16cid:durableId="471367585">
    <w:abstractNumId w:val="30"/>
  </w:num>
  <w:num w:numId="27" w16cid:durableId="436103764">
    <w:abstractNumId w:val="2"/>
  </w:num>
  <w:num w:numId="28" w16cid:durableId="1878424589">
    <w:abstractNumId w:val="17"/>
  </w:num>
  <w:num w:numId="29" w16cid:durableId="1356616359">
    <w:abstractNumId w:val="3"/>
  </w:num>
  <w:num w:numId="30" w16cid:durableId="130830131">
    <w:abstractNumId w:val="10"/>
  </w:num>
  <w:num w:numId="31" w16cid:durableId="738134030">
    <w:abstractNumId w:val="27"/>
  </w:num>
  <w:num w:numId="32" w16cid:durableId="653141418">
    <w:abstractNumId w:val="1"/>
  </w:num>
  <w:num w:numId="33" w16cid:durableId="577594015">
    <w:abstractNumId w:val="35"/>
  </w:num>
  <w:num w:numId="34" w16cid:durableId="685012787">
    <w:abstractNumId w:val="14"/>
  </w:num>
  <w:num w:numId="35" w16cid:durableId="419447698">
    <w:abstractNumId w:val="39"/>
  </w:num>
  <w:num w:numId="36" w16cid:durableId="1716008246">
    <w:abstractNumId w:val="8"/>
  </w:num>
  <w:num w:numId="37" w16cid:durableId="685712697">
    <w:abstractNumId w:val="18"/>
  </w:num>
  <w:num w:numId="38" w16cid:durableId="2124962052">
    <w:abstractNumId w:val="11"/>
  </w:num>
  <w:num w:numId="39" w16cid:durableId="165943820">
    <w:abstractNumId w:val="4"/>
  </w:num>
  <w:num w:numId="40" w16cid:durableId="172668329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CE"/>
    <w:rsid w:val="00002277"/>
    <w:rsid w:val="00024142"/>
    <w:rsid w:val="000539A6"/>
    <w:rsid w:val="00096BB4"/>
    <w:rsid w:val="000B6394"/>
    <w:rsid w:val="000C38BA"/>
    <w:rsid w:val="000E162F"/>
    <w:rsid w:val="000E38EA"/>
    <w:rsid w:val="001071E2"/>
    <w:rsid w:val="00120814"/>
    <w:rsid w:val="00165F84"/>
    <w:rsid w:val="0017350E"/>
    <w:rsid w:val="001947AD"/>
    <w:rsid w:val="001B434E"/>
    <w:rsid w:val="001C08AA"/>
    <w:rsid w:val="001C441B"/>
    <w:rsid w:val="001E3509"/>
    <w:rsid w:val="00204C37"/>
    <w:rsid w:val="00205197"/>
    <w:rsid w:val="00270040"/>
    <w:rsid w:val="00291BF5"/>
    <w:rsid w:val="002A7BA4"/>
    <w:rsid w:val="002E558F"/>
    <w:rsid w:val="00330E88"/>
    <w:rsid w:val="00366CB2"/>
    <w:rsid w:val="003922CF"/>
    <w:rsid w:val="003B55EB"/>
    <w:rsid w:val="003D470F"/>
    <w:rsid w:val="003D6B2D"/>
    <w:rsid w:val="003F2188"/>
    <w:rsid w:val="0040659E"/>
    <w:rsid w:val="00463CCE"/>
    <w:rsid w:val="00472781"/>
    <w:rsid w:val="00473625"/>
    <w:rsid w:val="004C4E80"/>
    <w:rsid w:val="004E4F67"/>
    <w:rsid w:val="00512CB9"/>
    <w:rsid w:val="0051724D"/>
    <w:rsid w:val="005210D8"/>
    <w:rsid w:val="00530EA4"/>
    <w:rsid w:val="00572734"/>
    <w:rsid w:val="005A05E2"/>
    <w:rsid w:val="005D6290"/>
    <w:rsid w:val="005E3C96"/>
    <w:rsid w:val="005E7E36"/>
    <w:rsid w:val="00606372"/>
    <w:rsid w:val="006111B8"/>
    <w:rsid w:val="00631C10"/>
    <w:rsid w:val="00657492"/>
    <w:rsid w:val="006B1E2B"/>
    <w:rsid w:val="006C7425"/>
    <w:rsid w:val="006E6A00"/>
    <w:rsid w:val="006F20DC"/>
    <w:rsid w:val="006F6E30"/>
    <w:rsid w:val="0072795A"/>
    <w:rsid w:val="007360D1"/>
    <w:rsid w:val="007409BF"/>
    <w:rsid w:val="00744510"/>
    <w:rsid w:val="0075070B"/>
    <w:rsid w:val="00751884"/>
    <w:rsid w:val="00763E8F"/>
    <w:rsid w:val="00792961"/>
    <w:rsid w:val="00792F7E"/>
    <w:rsid w:val="00796C20"/>
    <w:rsid w:val="007D2451"/>
    <w:rsid w:val="00816AF7"/>
    <w:rsid w:val="008402BB"/>
    <w:rsid w:val="008537E8"/>
    <w:rsid w:val="00881C9B"/>
    <w:rsid w:val="008A5486"/>
    <w:rsid w:val="008D1881"/>
    <w:rsid w:val="00930041"/>
    <w:rsid w:val="009D4E82"/>
    <w:rsid w:val="009F0DC5"/>
    <w:rsid w:val="00A24A98"/>
    <w:rsid w:val="00A34A62"/>
    <w:rsid w:val="00A63DD8"/>
    <w:rsid w:val="00A76652"/>
    <w:rsid w:val="00AE0D40"/>
    <w:rsid w:val="00AF139B"/>
    <w:rsid w:val="00B23B3D"/>
    <w:rsid w:val="00B2735F"/>
    <w:rsid w:val="00B30231"/>
    <w:rsid w:val="00B52928"/>
    <w:rsid w:val="00B62D01"/>
    <w:rsid w:val="00B64423"/>
    <w:rsid w:val="00B671CE"/>
    <w:rsid w:val="00B71E14"/>
    <w:rsid w:val="00B83935"/>
    <w:rsid w:val="00B84E15"/>
    <w:rsid w:val="00B97D48"/>
    <w:rsid w:val="00BA470C"/>
    <w:rsid w:val="00BD795C"/>
    <w:rsid w:val="00C07920"/>
    <w:rsid w:val="00C104EF"/>
    <w:rsid w:val="00C46554"/>
    <w:rsid w:val="00C75888"/>
    <w:rsid w:val="00C94632"/>
    <w:rsid w:val="00CE0ACE"/>
    <w:rsid w:val="00D27018"/>
    <w:rsid w:val="00DB11EF"/>
    <w:rsid w:val="00DE65F1"/>
    <w:rsid w:val="00E058CD"/>
    <w:rsid w:val="00E32551"/>
    <w:rsid w:val="00E41061"/>
    <w:rsid w:val="00E47FC0"/>
    <w:rsid w:val="00E75667"/>
    <w:rsid w:val="00E76713"/>
    <w:rsid w:val="00E94CAB"/>
    <w:rsid w:val="00E95FA3"/>
    <w:rsid w:val="00EC2195"/>
    <w:rsid w:val="00ED41A4"/>
    <w:rsid w:val="00ED7419"/>
    <w:rsid w:val="00EF1BFF"/>
    <w:rsid w:val="00F325B5"/>
    <w:rsid w:val="00F42E57"/>
    <w:rsid w:val="00F47F17"/>
    <w:rsid w:val="00F55AA0"/>
    <w:rsid w:val="00F719DB"/>
    <w:rsid w:val="00F85184"/>
    <w:rsid w:val="00FA208C"/>
    <w:rsid w:val="00FA7A6A"/>
    <w:rsid w:val="00FB79C4"/>
    <w:rsid w:val="00FC112F"/>
    <w:rsid w:val="00FC192A"/>
    <w:rsid w:val="00FC5C83"/>
    <w:rsid w:val="00FC65E6"/>
    <w:rsid w:val="00FD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A5A866"/>
  <w15:docId w15:val="{0F7F5AD1-3E27-D348-A177-C9EB1D58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928"/>
    <w:rPr>
      <w:sz w:val="24"/>
      <w:szCs w:val="24"/>
    </w:rPr>
  </w:style>
  <w:style w:type="paragraph" w:styleId="Titre1">
    <w:name w:val="heading 1"/>
    <w:basedOn w:val="Normal"/>
    <w:next w:val="Normal"/>
    <w:qFormat/>
    <w:rsid w:val="001E3509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0066"/>
      <w:sz w:val="18"/>
      <w:lang w:eastAsia="en-US"/>
    </w:rPr>
  </w:style>
  <w:style w:type="paragraph" w:styleId="Titre2">
    <w:name w:val="heading 2"/>
    <w:basedOn w:val="Normal"/>
    <w:next w:val="Normal"/>
    <w:qFormat/>
    <w:rsid w:val="001E3509"/>
    <w:pPr>
      <w:keepNext/>
      <w:jc w:val="center"/>
      <w:outlineLvl w:val="1"/>
    </w:pPr>
    <w:rPr>
      <w:b/>
      <w:snapToGrid w:val="0"/>
      <w:sz w:val="3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E0AC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0ACE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1E3509"/>
    <w:pPr>
      <w:jc w:val="center"/>
    </w:pPr>
    <w:rPr>
      <w:rFonts w:ascii="Verdana" w:hAnsi="Verdana"/>
      <w:b/>
      <w:bCs/>
      <w:snapToGrid w:val="0"/>
      <w:sz w:val="29"/>
      <w:szCs w:val="29"/>
    </w:rPr>
  </w:style>
  <w:style w:type="paragraph" w:styleId="Corpsdetexte">
    <w:name w:val="Body Text"/>
    <w:basedOn w:val="Normal"/>
    <w:rsid w:val="001E3509"/>
    <w:pPr>
      <w:jc w:val="both"/>
    </w:pPr>
    <w:rPr>
      <w:rFonts w:ascii="Verdana" w:hAnsi="Verdana"/>
      <w:snapToGrid w:val="0"/>
      <w:sz w:val="17"/>
      <w:szCs w:val="17"/>
    </w:rPr>
  </w:style>
  <w:style w:type="paragraph" w:styleId="Retraitcorpsdetexte">
    <w:name w:val="Body Text Indent"/>
    <w:basedOn w:val="Normal"/>
    <w:rsid w:val="001E3509"/>
    <w:pPr>
      <w:ind w:left="708"/>
    </w:pPr>
    <w:rPr>
      <w:rFonts w:ascii="Verdana" w:hAnsi="Verdana"/>
      <w:snapToGrid w:val="0"/>
      <w:sz w:val="17"/>
      <w:szCs w:val="17"/>
    </w:rPr>
  </w:style>
  <w:style w:type="paragraph" w:styleId="Textedebulles">
    <w:name w:val="Balloon Text"/>
    <w:basedOn w:val="Normal"/>
    <w:link w:val="TextedebullesCar"/>
    <w:semiHidden/>
    <w:unhideWhenUsed/>
    <w:rsid w:val="00406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40659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659E"/>
    <w:pPr>
      <w:ind w:left="720"/>
      <w:contextualSpacing/>
    </w:pPr>
  </w:style>
  <w:style w:type="table" w:styleId="Grilledutableau">
    <w:name w:val="Table Grid"/>
    <w:basedOn w:val="TableauNormal"/>
    <w:rsid w:val="006111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steclaire-Accent11">
    <w:name w:val="Liste claire - Accent 11"/>
    <w:basedOn w:val="TableauNormal"/>
    <w:uiPriority w:val="61"/>
    <w:rsid w:val="006111B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rameclaire-Accent11">
    <w:name w:val="Trame claire - Accent 11"/>
    <w:basedOn w:val="TableauNormal"/>
    <w:uiPriority w:val="60"/>
    <w:rsid w:val="006111B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Web">
    <w:name w:val="Normal (Web)"/>
    <w:basedOn w:val="Normal"/>
    <w:uiPriority w:val="99"/>
    <w:unhideWhenUsed/>
    <w:rsid w:val="001208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Policepardfaut"/>
    <w:rsid w:val="00120814"/>
  </w:style>
  <w:style w:type="character" w:styleId="lev">
    <w:name w:val="Strong"/>
    <w:basedOn w:val="Policepardfaut"/>
    <w:uiPriority w:val="22"/>
    <w:qFormat/>
    <w:rsid w:val="00120814"/>
    <w:rPr>
      <w:b/>
      <w:bCs/>
    </w:rPr>
  </w:style>
  <w:style w:type="character" w:styleId="Accentuation">
    <w:name w:val="Emphasis"/>
    <w:basedOn w:val="Policepardfaut"/>
    <w:uiPriority w:val="20"/>
    <w:qFormat/>
    <w:rsid w:val="00120814"/>
    <w:rPr>
      <w:i/>
      <w:iCs/>
    </w:rPr>
  </w:style>
  <w:style w:type="paragraph" w:customStyle="1" w:styleId="p1">
    <w:name w:val="p1"/>
    <w:basedOn w:val="Normal"/>
    <w:rsid w:val="001208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89572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036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170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1244">
          <w:marLeft w:val="59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formation</vt:lpstr>
    </vt:vector>
  </TitlesOfParts>
  <Company>Grizli777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formation</dc:title>
  <dc:creator>Outilsducoach.com</dc:creator>
  <cp:lastModifiedBy>ilham tou</cp:lastModifiedBy>
  <cp:revision>5</cp:revision>
  <cp:lastPrinted>2012-04-25T12:23:00Z</cp:lastPrinted>
  <dcterms:created xsi:type="dcterms:W3CDTF">2022-11-06T23:11:00Z</dcterms:created>
  <dcterms:modified xsi:type="dcterms:W3CDTF">2022-11-06T23:42:00Z</dcterms:modified>
</cp:coreProperties>
</file>